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BFA4C" w14:textId="77777777" w:rsidR="002D660F" w:rsidRDefault="002D660F" w:rsidP="00F75F2D">
      <w:pPr>
        <w:rPr>
          <w:b/>
          <w:sz w:val="28"/>
          <w:szCs w:val="28"/>
        </w:rPr>
      </w:pPr>
    </w:p>
    <w:tbl>
      <w:tblPr>
        <w:tblStyle w:val="TableGrid"/>
        <w:tblW w:w="0" w:type="auto"/>
        <w:tblLook w:val="04A0" w:firstRow="1" w:lastRow="0" w:firstColumn="1" w:lastColumn="0" w:noHBand="0" w:noVBand="1"/>
      </w:tblPr>
      <w:tblGrid>
        <w:gridCol w:w="9016"/>
      </w:tblGrid>
      <w:tr w:rsidR="00DB4121" w:rsidRPr="00DB4121" w14:paraId="6D79ADF9" w14:textId="77777777" w:rsidTr="00DB4121">
        <w:tc>
          <w:tcPr>
            <w:tcW w:w="9016" w:type="dxa"/>
          </w:tcPr>
          <w:p w14:paraId="499E045C" w14:textId="77777777" w:rsidR="00DB4121" w:rsidRPr="00DB4121"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Organisation</w:t>
            </w:r>
          </w:p>
          <w:p w14:paraId="7B5A6DA3" w14:textId="77777777" w:rsidR="009B116A" w:rsidRPr="00DB3705" w:rsidRDefault="009B116A" w:rsidP="009B116A">
            <w:pPr>
              <w:jc w:val="both"/>
              <w:rPr>
                <w:bCs/>
                <w:color w:val="000000" w:themeColor="text1"/>
              </w:rPr>
            </w:pPr>
            <w:r w:rsidRPr="00DB3705">
              <w:rPr>
                <w:bCs/>
                <w:color w:val="000000" w:themeColor="text1"/>
              </w:rPr>
              <w:t xml:space="preserve">Warrington and Halton Teaching Hospitals NHS Foundation Trust </w:t>
            </w:r>
          </w:p>
          <w:p w14:paraId="572CEE37" w14:textId="77777777" w:rsidR="009B116A" w:rsidRPr="00DB3705" w:rsidRDefault="009B116A" w:rsidP="009B116A">
            <w:pPr>
              <w:jc w:val="both"/>
              <w:rPr>
                <w:b/>
                <w:color w:val="000000" w:themeColor="text1"/>
              </w:rPr>
            </w:pPr>
            <w:r w:rsidRPr="00DB3705">
              <w:rPr>
                <w:b/>
                <w:color w:val="000000" w:themeColor="text1"/>
              </w:rPr>
              <w:t>Location</w:t>
            </w:r>
          </w:p>
          <w:p w14:paraId="71BB9250" w14:textId="77777777" w:rsidR="009B116A" w:rsidRPr="00DB3705" w:rsidRDefault="009B116A" w:rsidP="009B116A">
            <w:pPr>
              <w:jc w:val="both"/>
              <w:rPr>
                <w:bCs/>
                <w:color w:val="000000" w:themeColor="text1"/>
              </w:rPr>
            </w:pPr>
            <w:r w:rsidRPr="00DB3705">
              <w:rPr>
                <w:bCs/>
                <w:color w:val="000000" w:themeColor="text1"/>
              </w:rPr>
              <w:t xml:space="preserve">Warrington Hospital, Lovely Lane, Warrington, Cheshire, WA5 1QC </w:t>
            </w:r>
          </w:p>
          <w:p w14:paraId="43E8FB34" w14:textId="77777777" w:rsidR="009B116A" w:rsidRPr="00DB3705" w:rsidRDefault="009B116A" w:rsidP="009B116A">
            <w:pPr>
              <w:jc w:val="both"/>
              <w:rPr>
                <w:color w:val="000000" w:themeColor="text1"/>
              </w:rPr>
            </w:pPr>
            <w:r w:rsidRPr="00DB3705">
              <w:rPr>
                <w:b/>
                <w:color w:val="000000" w:themeColor="text1"/>
              </w:rPr>
              <w:t>Salary</w:t>
            </w:r>
            <w:r w:rsidRPr="00DB3705">
              <w:rPr>
                <w:color w:val="000000" w:themeColor="text1"/>
              </w:rPr>
              <w:t xml:space="preserve"> </w:t>
            </w:r>
          </w:p>
          <w:p w14:paraId="5BF9C258" w14:textId="2D222C62" w:rsidR="009B116A" w:rsidRPr="00DB3705" w:rsidRDefault="009B116A" w:rsidP="009B116A">
            <w:pPr>
              <w:jc w:val="both"/>
              <w:rPr>
                <w:bCs/>
                <w:color w:val="000000" w:themeColor="text1"/>
              </w:rPr>
            </w:pPr>
            <w:r>
              <w:rPr>
                <w:bCs/>
                <w:color w:val="000000" w:themeColor="text1"/>
              </w:rPr>
              <w:t xml:space="preserve">Band </w:t>
            </w:r>
            <w:r>
              <w:rPr>
                <w:bCs/>
                <w:color w:val="000000" w:themeColor="text1"/>
              </w:rPr>
              <w:t>5</w:t>
            </w:r>
            <w:r>
              <w:rPr>
                <w:bCs/>
                <w:color w:val="000000" w:themeColor="text1"/>
              </w:rPr>
              <w:t xml:space="preserve"> (</w:t>
            </w:r>
            <w:r w:rsidRPr="00DB3705">
              <w:rPr>
                <w:bCs/>
                <w:color w:val="000000" w:themeColor="text1"/>
              </w:rPr>
              <w:t>£</w:t>
            </w:r>
            <w:r>
              <w:rPr>
                <w:bCs/>
                <w:color w:val="000000" w:themeColor="text1"/>
              </w:rPr>
              <w:t>28,408</w:t>
            </w:r>
            <w:r w:rsidRPr="00DB3705">
              <w:rPr>
                <w:bCs/>
                <w:color w:val="000000" w:themeColor="text1"/>
              </w:rPr>
              <w:t xml:space="preserve"> raising in increments to £</w:t>
            </w:r>
            <w:r>
              <w:rPr>
                <w:bCs/>
                <w:color w:val="000000" w:themeColor="text1"/>
              </w:rPr>
              <w:t>34,580</w:t>
            </w:r>
            <w:r>
              <w:rPr>
                <w:bCs/>
                <w:color w:val="000000" w:themeColor="text1"/>
              </w:rPr>
              <w:t>)</w:t>
            </w:r>
          </w:p>
          <w:p w14:paraId="7A0002D5" w14:textId="77777777" w:rsidR="00DB4121" w:rsidRPr="00DB4121" w:rsidRDefault="00DB4121" w:rsidP="0086613F">
            <w:pPr>
              <w:jc w:val="both"/>
              <w:rPr>
                <w:rFonts w:cstheme="minorHAnsi"/>
                <w:b/>
                <w:color w:val="000000" w:themeColor="text1"/>
              </w:rPr>
            </w:pPr>
          </w:p>
        </w:tc>
      </w:tr>
      <w:tr w:rsidR="00DB4121" w:rsidRPr="00DB4121" w14:paraId="11CA82EF" w14:textId="77777777" w:rsidTr="00DB4121">
        <w:tc>
          <w:tcPr>
            <w:tcW w:w="9016" w:type="dxa"/>
          </w:tcPr>
          <w:p w14:paraId="70140863" w14:textId="77777777" w:rsidR="00DB4121" w:rsidRPr="00DB4121"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Locations</w:t>
            </w:r>
          </w:p>
          <w:p w14:paraId="4B92C390" w14:textId="1E83739E" w:rsidR="00DB4121" w:rsidRDefault="009B116A" w:rsidP="0086613F">
            <w:pPr>
              <w:jc w:val="both"/>
              <w:rPr>
                <w:rFonts w:cstheme="minorHAnsi"/>
                <w:b/>
                <w:color w:val="000000" w:themeColor="text1"/>
              </w:rPr>
            </w:pPr>
            <w:r>
              <w:rPr>
                <w:rFonts w:cstheme="minorHAnsi"/>
                <w:b/>
                <w:color w:val="000000" w:themeColor="text1"/>
              </w:rPr>
              <w:t xml:space="preserve">Warrington Hospital </w:t>
            </w:r>
          </w:p>
          <w:p w14:paraId="2B994FDC" w14:textId="0D13CF8C" w:rsidR="009B116A" w:rsidRDefault="009B116A" w:rsidP="0086613F">
            <w:pPr>
              <w:jc w:val="both"/>
              <w:rPr>
                <w:rFonts w:cstheme="minorHAnsi"/>
                <w:b/>
                <w:color w:val="000000" w:themeColor="text1"/>
              </w:rPr>
            </w:pPr>
            <w:r>
              <w:rPr>
                <w:rFonts w:cstheme="minorHAnsi"/>
                <w:b/>
                <w:color w:val="000000" w:themeColor="text1"/>
              </w:rPr>
              <w:t xml:space="preserve">Halton Hospital </w:t>
            </w:r>
          </w:p>
          <w:p w14:paraId="5865400E" w14:textId="77777777" w:rsidR="00DB4121" w:rsidRDefault="00DB4121" w:rsidP="0086613F">
            <w:pPr>
              <w:jc w:val="both"/>
              <w:rPr>
                <w:rFonts w:cstheme="minorHAnsi"/>
                <w:b/>
                <w:color w:val="000000" w:themeColor="text1"/>
              </w:rPr>
            </w:pPr>
          </w:p>
          <w:p w14:paraId="3F5743A2" w14:textId="77777777" w:rsidR="00DB4121" w:rsidRPr="00DB4121" w:rsidRDefault="00DB4121" w:rsidP="0086613F">
            <w:pPr>
              <w:jc w:val="both"/>
              <w:rPr>
                <w:rFonts w:cstheme="minorHAnsi"/>
                <w:b/>
                <w:color w:val="000000" w:themeColor="text1"/>
              </w:rPr>
            </w:pPr>
          </w:p>
        </w:tc>
      </w:tr>
      <w:tr w:rsidR="00DB4121" w:rsidRPr="00DB4121" w14:paraId="3E3DD879" w14:textId="77777777" w:rsidTr="00DB4121">
        <w:tc>
          <w:tcPr>
            <w:tcW w:w="9016" w:type="dxa"/>
          </w:tcPr>
          <w:p w14:paraId="210DBF93" w14:textId="1BCBC8B4" w:rsidR="00DB4121" w:rsidRPr="00DB4121"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 xml:space="preserve">Line </w:t>
            </w:r>
            <w:r w:rsidR="009B116A" w:rsidRPr="00DB4121">
              <w:rPr>
                <w:rFonts w:cstheme="minorHAnsi"/>
                <w:b/>
                <w:color w:val="000000" w:themeColor="text1"/>
                <w:sz w:val="28"/>
                <w:szCs w:val="28"/>
              </w:rPr>
              <w:t>Manager</w:t>
            </w:r>
            <w:r w:rsidR="009B116A">
              <w:rPr>
                <w:rFonts w:cstheme="minorHAnsi"/>
                <w:b/>
                <w:color w:val="000000" w:themeColor="text1"/>
                <w:sz w:val="28"/>
                <w:szCs w:val="28"/>
              </w:rPr>
              <w:t xml:space="preserve"> Val Doyle  </w:t>
            </w:r>
          </w:p>
          <w:p w14:paraId="277B3F73" w14:textId="77777777" w:rsidR="00DB4121" w:rsidRPr="00DB4121" w:rsidRDefault="00DB4121" w:rsidP="0086613F">
            <w:pPr>
              <w:jc w:val="both"/>
              <w:rPr>
                <w:rFonts w:cstheme="minorHAnsi"/>
                <w:color w:val="000000" w:themeColor="text1"/>
              </w:rPr>
            </w:pPr>
          </w:p>
        </w:tc>
      </w:tr>
      <w:tr w:rsidR="00DB4121" w:rsidRPr="00DB4121" w14:paraId="6C2E88C8" w14:textId="77777777" w:rsidTr="00DB4121">
        <w:tc>
          <w:tcPr>
            <w:tcW w:w="9016" w:type="dxa"/>
          </w:tcPr>
          <w:p w14:paraId="65A66E8D" w14:textId="77777777" w:rsidR="00DB4121" w:rsidRPr="00DB4121"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Organisation and Role Description</w:t>
            </w:r>
          </w:p>
          <w:p w14:paraId="3CEBF3D6" w14:textId="77777777" w:rsidR="00DB4121" w:rsidRDefault="00DB4121" w:rsidP="0086613F">
            <w:pPr>
              <w:jc w:val="both"/>
              <w:rPr>
                <w:rFonts w:cstheme="minorHAnsi"/>
                <w:b/>
                <w:color w:val="000000" w:themeColor="text1"/>
              </w:rPr>
            </w:pPr>
          </w:p>
          <w:p w14:paraId="752B2E50" w14:textId="77777777" w:rsidR="009B116A" w:rsidRDefault="009B116A" w:rsidP="009B116A">
            <w:pPr>
              <w:jc w:val="both"/>
              <w:rPr>
                <w:color w:val="000000" w:themeColor="text1"/>
              </w:rPr>
            </w:pPr>
            <w:r w:rsidRPr="00DB3705">
              <w:rPr>
                <w:color w:val="000000" w:themeColor="text1"/>
              </w:rPr>
              <w:t xml:space="preserve">The Trust comprises two acute care hospitals across two sites, Warrington Hospital and Halton Hospital.  Halton Hospital is in Runcorn which also includes the Captain Sir Tom Moore Building.  The hospital sites are 8 miles apart. </w:t>
            </w:r>
          </w:p>
          <w:p w14:paraId="7DBF2A17" w14:textId="77777777" w:rsidR="009B116A" w:rsidRPr="00DB3705" w:rsidRDefault="009B116A" w:rsidP="009B116A">
            <w:pPr>
              <w:jc w:val="both"/>
              <w:rPr>
                <w:color w:val="000000" w:themeColor="text1"/>
              </w:rPr>
            </w:pPr>
          </w:p>
          <w:p w14:paraId="149C9FF0" w14:textId="33E3A3AA" w:rsidR="009B116A" w:rsidRPr="00DB3705" w:rsidRDefault="009B116A" w:rsidP="009B116A">
            <w:pPr>
              <w:jc w:val="both"/>
              <w:rPr>
                <w:color w:val="000000" w:themeColor="text1"/>
              </w:rPr>
            </w:pPr>
            <w:r w:rsidRPr="00DB3705">
              <w:rPr>
                <w:color w:val="000000" w:themeColor="text1"/>
              </w:rPr>
              <w:t>Some facts about the Trust from 202</w:t>
            </w:r>
            <w:r>
              <w:rPr>
                <w:color w:val="000000" w:themeColor="text1"/>
              </w:rPr>
              <w:t>4</w:t>
            </w:r>
            <w:r w:rsidRPr="00DB3705">
              <w:rPr>
                <w:color w:val="000000" w:themeColor="text1"/>
              </w:rPr>
              <w:t>/2</w:t>
            </w:r>
            <w:r>
              <w:rPr>
                <w:color w:val="000000" w:themeColor="text1"/>
              </w:rPr>
              <w:t>5</w:t>
            </w:r>
            <w:r w:rsidRPr="00DB3705">
              <w:rPr>
                <w:color w:val="000000" w:themeColor="text1"/>
              </w:rPr>
              <w:t>:</w:t>
            </w:r>
          </w:p>
          <w:p w14:paraId="57B06AD1" w14:textId="77777777" w:rsidR="009B116A" w:rsidRPr="00DB3705" w:rsidRDefault="009B116A" w:rsidP="009B116A">
            <w:pPr>
              <w:pStyle w:val="ListParagraph"/>
              <w:numPr>
                <w:ilvl w:val="0"/>
                <w:numId w:val="29"/>
              </w:numPr>
              <w:jc w:val="both"/>
              <w:rPr>
                <w:color w:val="000000" w:themeColor="text1"/>
              </w:rPr>
            </w:pPr>
            <w:r w:rsidRPr="00DB3705">
              <w:rPr>
                <w:color w:val="000000" w:themeColor="text1"/>
              </w:rPr>
              <w:t>Serves a population of 330,000 across both Halton and Warrington Boroughs</w:t>
            </w:r>
          </w:p>
          <w:p w14:paraId="25FEA959" w14:textId="77777777" w:rsidR="009B116A" w:rsidRPr="00DB3705" w:rsidRDefault="009B116A" w:rsidP="009B116A">
            <w:pPr>
              <w:pStyle w:val="ListParagraph"/>
              <w:numPr>
                <w:ilvl w:val="0"/>
                <w:numId w:val="28"/>
              </w:numPr>
              <w:jc w:val="both"/>
              <w:rPr>
                <w:color w:val="000000" w:themeColor="text1"/>
              </w:rPr>
            </w:pPr>
            <w:r w:rsidRPr="00DB3705">
              <w:rPr>
                <w:color w:val="000000" w:themeColor="text1"/>
              </w:rPr>
              <w:t>Employs around 5,000 staff comprising 79 nationalities</w:t>
            </w:r>
          </w:p>
          <w:p w14:paraId="35B37182" w14:textId="77777777" w:rsidR="009B116A" w:rsidRPr="00DB3705" w:rsidRDefault="009B116A" w:rsidP="009B116A">
            <w:pPr>
              <w:pStyle w:val="ListParagraph"/>
              <w:numPr>
                <w:ilvl w:val="0"/>
                <w:numId w:val="28"/>
              </w:numPr>
              <w:jc w:val="both"/>
              <w:rPr>
                <w:color w:val="000000" w:themeColor="text1"/>
              </w:rPr>
            </w:pPr>
            <w:r w:rsidRPr="00DB3705">
              <w:rPr>
                <w:color w:val="000000" w:themeColor="text1"/>
              </w:rPr>
              <w:t>Delivered 2,448 babies</w:t>
            </w:r>
          </w:p>
          <w:p w14:paraId="40164837" w14:textId="77777777" w:rsidR="009B116A" w:rsidRPr="00DB3705" w:rsidRDefault="009B116A" w:rsidP="009B116A">
            <w:pPr>
              <w:pStyle w:val="ListParagraph"/>
              <w:numPr>
                <w:ilvl w:val="0"/>
                <w:numId w:val="28"/>
              </w:numPr>
              <w:jc w:val="both"/>
              <w:rPr>
                <w:color w:val="000000" w:themeColor="text1"/>
              </w:rPr>
            </w:pPr>
            <w:r w:rsidRPr="00DB3705">
              <w:rPr>
                <w:color w:val="000000" w:themeColor="text1"/>
              </w:rPr>
              <w:t>Delivered 59,581 procedures and stays</w:t>
            </w:r>
          </w:p>
          <w:p w14:paraId="31DD4477" w14:textId="77777777" w:rsidR="009B116A" w:rsidRPr="00DB3705" w:rsidRDefault="009B116A" w:rsidP="009B116A">
            <w:pPr>
              <w:pStyle w:val="ListParagraph"/>
              <w:numPr>
                <w:ilvl w:val="0"/>
                <w:numId w:val="28"/>
              </w:numPr>
              <w:jc w:val="both"/>
              <w:rPr>
                <w:color w:val="000000" w:themeColor="text1"/>
              </w:rPr>
            </w:pPr>
            <w:r w:rsidRPr="00DB3705">
              <w:rPr>
                <w:color w:val="000000" w:themeColor="text1"/>
              </w:rPr>
              <w:t>Delivered 101,127 individual new outpatient appointments</w:t>
            </w:r>
          </w:p>
          <w:p w14:paraId="109864F2" w14:textId="77777777" w:rsidR="009B116A" w:rsidRPr="00DB3705" w:rsidRDefault="009B116A" w:rsidP="009B116A">
            <w:pPr>
              <w:pStyle w:val="ListParagraph"/>
              <w:numPr>
                <w:ilvl w:val="0"/>
                <w:numId w:val="28"/>
              </w:numPr>
              <w:jc w:val="both"/>
              <w:rPr>
                <w:color w:val="000000" w:themeColor="text1"/>
              </w:rPr>
            </w:pPr>
            <w:r w:rsidRPr="00DB3705">
              <w:rPr>
                <w:color w:val="000000" w:themeColor="text1"/>
              </w:rPr>
              <w:t>Operated 741 beds</w:t>
            </w:r>
          </w:p>
          <w:p w14:paraId="416557FA" w14:textId="77777777" w:rsidR="009B116A" w:rsidRPr="00DB3705" w:rsidRDefault="009B116A" w:rsidP="009B116A">
            <w:pPr>
              <w:pStyle w:val="ListParagraph"/>
              <w:numPr>
                <w:ilvl w:val="0"/>
                <w:numId w:val="28"/>
              </w:numPr>
              <w:jc w:val="both"/>
              <w:rPr>
                <w:color w:val="000000" w:themeColor="text1"/>
              </w:rPr>
            </w:pPr>
            <w:r w:rsidRPr="00DB3705">
              <w:rPr>
                <w:color w:val="000000" w:themeColor="text1"/>
              </w:rPr>
              <w:t>Provided 126,415 episodes of emergency care</w:t>
            </w:r>
          </w:p>
          <w:p w14:paraId="67ECF745" w14:textId="77777777" w:rsidR="009B116A" w:rsidRDefault="009B116A" w:rsidP="009B116A">
            <w:pPr>
              <w:pStyle w:val="ListParagraph"/>
              <w:numPr>
                <w:ilvl w:val="0"/>
                <w:numId w:val="28"/>
              </w:numPr>
              <w:jc w:val="both"/>
              <w:rPr>
                <w:color w:val="000000" w:themeColor="text1"/>
              </w:rPr>
            </w:pPr>
            <w:r w:rsidRPr="00DB3705">
              <w:rPr>
                <w:color w:val="000000" w:themeColor="text1"/>
              </w:rPr>
              <w:t xml:space="preserve">Had an annual turnover of £365.1 million </w:t>
            </w:r>
          </w:p>
          <w:p w14:paraId="13683644" w14:textId="77777777" w:rsidR="009B116A" w:rsidRPr="00DB3705" w:rsidRDefault="009B116A" w:rsidP="009B116A">
            <w:pPr>
              <w:pStyle w:val="ListParagraph"/>
              <w:jc w:val="both"/>
              <w:rPr>
                <w:color w:val="000000" w:themeColor="text1"/>
              </w:rPr>
            </w:pPr>
          </w:p>
          <w:p w14:paraId="08D71006" w14:textId="6A4C8BDA" w:rsidR="009B116A" w:rsidRDefault="009B116A" w:rsidP="009B116A">
            <w:pPr>
              <w:jc w:val="both"/>
              <w:rPr>
                <w:color w:val="000000" w:themeColor="text1"/>
              </w:rPr>
            </w:pPr>
            <w:r w:rsidRPr="00DB3705">
              <w:rPr>
                <w:color w:val="000000" w:themeColor="text1"/>
              </w:rPr>
              <w:t xml:space="preserve">The Trust is part of the Cheshire and Merseyside Integrated Care </w:t>
            </w:r>
            <w:r w:rsidRPr="00DB3705">
              <w:rPr>
                <w:color w:val="000000" w:themeColor="text1"/>
              </w:rPr>
              <w:t>System,</w:t>
            </w:r>
            <w:r>
              <w:rPr>
                <w:color w:val="000000" w:themeColor="text1"/>
              </w:rPr>
              <w:t xml:space="preserve"> and we are working on an Integration agenda with Bridgewater community NHS Trust. </w:t>
            </w:r>
          </w:p>
          <w:p w14:paraId="691AAC45" w14:textId="77777777" w:rsidR="009B116A" w:rsidRPr="00DB3705" w:rsidRDefault="009B116A" w:rsidP="009B116A">
            <w:pPr>
              <w:jc w:val="both"/>
              <w:rPr>
                <w:color w:val="000000" w:themeColor="text1"/>
              </w:rPr>
            </w:pPr>
          </w:p>
          <w:p w14:paraId="3D8E769E" w14:textId="0942B70C" w:rsidR="009B116A" w:rsidRDefault="009B116A" w:rsidP="009B116A">
            <w:pPr>
              <w:jc w:val="both"/>
              <w:rPr>
                <w:color w:val="000000" w:themeColor="text1"/>
              </w:rPr>
            </w:pPr>
            <w:r w:rsidRPr="00DB3705">
              <w:rPr>
                <w:color w:val="000000" w:themeColor="text1"/>
              </w:rPr>
              <w:t xml:space="preserve">The </w:t>
            </w:r>
            <w:r>
              <w:rPr>
                <w:color w:val="000000" w:themeColor="text1"/>
              </w:rPr>
              <w:t xml:space="preserve">Estates and Facilities </w:t>
            </w:r>
            <w:r w:rsidRPr="00DB3705">
              <w:rPr>
                <w:color w:val="000000" w:themeColor="text1"/>
              </w:rPr>
              <w:t xml:space="preserve">Team </w:t>
            </w:r>
            <w:r w:rsidRPr="00DB3705">
              <w:rPr>
                <w:color w:val="000000" w:themeColor="text1"/>
              </w:rPr>
              <w:t>comprises</w:t>
            </w:r>
            <w:r>
              <w:rPr>
                <w:color w:val="000000" w:themeColor="text1"/>
              </w:rPr>
              <w:t xml:space="preserve"> of 328 wte </w:t>
            </w:r>
            <w:r w:rsidRPr="00DB3705">
              <w:rPr>
                <w:color w:val="000000" w:themeColor="text1"/>
              </w:rPr>
              <w:t>staff</w:t>
            </w:r>
            <w:r w:rsidRPr="00DB3705">
              <w:rPr>
                <w:color w:val="000000" w:themeColor="text1"/>
              </w:rPr>
              <w:t xml:space="preserve"> covering </w:t>
            </w:r>
            <w:r>
              <w:rPr>
                <w:color w:val="000000" w:themeColor="text1"/>
              </w:rPr>
              <w:t>Hard FM, soft FM, capital projects, security and Car Parking</w:t>
            </w:r>
            <w:r w:rsidRPr="00DB3705">
              <w:rPr>
                <w:color w:val="000000" w:themeColor="text1"/>
              </w:rPr>
              <w:t xml:space="preserve">. </w:t>
            </w:r>
          </w:p>
          <w:p w14:paraId="6EA829EA" w14:textId="77777777" w:rsidR="009B116A" w:rsidRPr="00DB3705" w:rsidRDefault="009B116A" w:rsidP="009B116A">
            <w:pPr>
              <w:jc w:val="both"/>
              <w:rPr>
                <w:color w:val="000000" w:themeColor="text1"/>
              </w:rPr>
            </w:pPr>
          </w:p>
          <w:p w14:paraId="2AB3B99B" w14:textId="77777777" w:rsidR="00E135DA" w:rsidRDefault="009B116A" w:rsidP="009B116A">
            <w:pPr>
              <w:jc w:val="both"/>
              <w:rPr>
                <w:color w:val="000000" w:themeColor="text1"/>
              </w:rPr>
            </w:pPr>
            <w:r w:rsidRPr="00DB3705">
              <w:rPr>
                <w:color w:val="000000" w:themeColor="text1"/>
              </w:rPr>
              <w:t xml:space="preserve">The post is based at Warrington Hospital </w:t>
            </w:r>
            <w:r w:rsidR="00E135DA">
              <w:rPr>
                <w:color w:val="000000" w:themeColor="text1"/>
              </w:rPr>
              <w:t xml:space="preserve">and at times the Halton site </w:t>
            </w:r>
            <w:r w:rsidRPr="00DB3705">
              <w:rPr>
                <w:color w:val="000000" w:themeColor="text1"/>
              </w:rPr>
              <w:t xml:space="preserve">and the role will be to support the </w:t>
            </w:r>
            <w:r>
              <w:rPr>
                <w:color w:val="000000" w:themeColor="text1"/>
              </w:rPr>
              <w:t>hard FM operational team and capital projects to</w:t>
            </w:r>
            <w:r w:rsidRPr="00DB3705">
              <w:rPr>
                <w:color w:val="000000" w:themeColor="text1"/>
              </w:rPr>
              <w:t xml:space="preserve"> delivering compliant fit for purpose </w:t>
            </w:r>
            <w:r>
              <w:rPr>
                <w:color w:val="000000" w:themeColor="text1"/>
              </w:rPr>
              <w:t xml:space="preserve">estates and facilities management </w:t>
            </w:r>
            <w:r w:rsidRPr="00DB3705">
              <w:rPr>
                <w:color w:val="000000" w:themeColor="text1"/>
              </w:rPr>
              <w:t>that support</w:t>
            </w:r>
            <w:r>
              <w:rPr>
                <w:color w:val="000000" w:themeColor="text1"/>
              </w:rPr>
              <w:t>s</w:t>
            </w:r>
            <w:r w:rsidRPr="00DB3705">
              <w:rPr>
                <w:color w:val="000000" w:themeColor="text1"/>
              </w:rPr>
              <w:t xml:space="preserve"> the Trust in the delivery of patient </w:t>
            </w:r>
            <w:proofErr w:type="gramStart"/>
            <w:r w:rsidRPr="00DB3705">
              <w:rPr>
                <w:color w:val="000000" w:themeColor="text1"/>
              </w:rPr>
              <w:t>care</w:t>
            </w:r>
            <w:proofErr w:type="gramEnd"/>
            <w:r w:rsidR="00E135DA">
              <w:rPr>
                <w:color w:val="000000" w:themeColor="text1"/>
              </w:rPr>
              <w:t xml:space="preserve"> and this will involve </w:t>
            </w:r>
            <w:r w:rsidRPr="00DB3705">
              <w:rPr>
                <w:color w:val="000000" w:themeColor="text1"/>
              </w:rPr>
              <w:t>liaising with services users/key stakeholders</w:t>
            </w:r>
            <w:r w:rsidR="00E135DA">
              <w:rPr>
                <w:color w:val="000000" w:themeColor="text1"/>
              </w:rPr>
              <w:t>.</w:t>
            </w:r>
          </w:p>
          <w:p w14:paraId="0CAF4CD2" w14:textId="77777777" w:rsidR="00E135DA" w:rsidRDefault="00E135DA" w:rsidP="009B116A">
            <w:pPr>
              <w:jc w:val="both"/>
              <w:rPr>
                <w:color w:val="000000" w:themeColor="text1"/>
              </w:rPr>
            </w:pPr>
          </w:p>
          <w:p w14:paraId="63D239F3" w14:textId="77777777" w:rsidR="00AE1767" w:rsidRDefault="009B116A" w:rsidP="009B116A">
            <w:pPr>
              <w:jc w:val="both"/>
              <w:rPr>
                <w:color w:val="000000" w:themeColor="text1"/>
              </w:rPr>
            </w:pPr>
            <w:r w:rsidRPr="00DB3705">
              <w:rPr>
                <w:color w:val="000000" w:themeColor="text1"/>
              </w:rPr>
              <w:t xml:space="preserve">The team is involved in several exciting </w:t>
            </w:r>
            <w:r w:rsidR="00E135DA">
              <w:rPr>
                <w:color w:val="000000" w:themeColor="text1"/>
              </w:rPr>
              <w:t xml:space="preserve">capital </w:t>
            </w:r>
            <w:r w:rsidRPr="00DB3705">
              <w:rPr>
                <w:color w:val="000000" w:themeColor="text1"/>
              </w:rPr>
              <w:t>projects</w:t>
            </w:r>
            <w:r w:rsidR="00AE1767">
              <w:rPr>
                <w:color w:val="000000" w:themeColor="text1"/>
              </w:rPr>
              <w:t xml:space="preserve"> which includes the </w:t>
            </w:r>
            <w:r w:rsidR="00E135DA">
              <w:rPr>
                <w:color w:val="000000" w:themeColor="text1"/>
              </w:rPr>
              <w:t xml:space="preserve">development of clinical </w:t>
            </w:r>
            <w:r w:rsidR="00AE1767">
              <w:rPr>
                <w:color w:val="000000" w:themeColor="text1"/>
              </w:rPr>
              <w:t>diagnostic</w:t>
            </w:r>
            <w:r w:rsidR="00E135DA">
              <w:rPr>
                <w:color w:val="000000" w:themeColor="text1"/>
              </w:rPr>
              <w:t xml:space="preserve"> Centre, an </w:t>
            </w:r>
            <w:r w:rsidR="00AE1767">
              <w:rPr>
                <w:color w:val="000000" w:themeColor="text1"/>
              </w:rPr>
              <w:t>elective</w:t>
            </w:r>
            <w:r w:rsidR="00E135DA">
              <w:rPr>
                <w:color w:val="000000" w:themeColor="text1"/>
              </w:rPr>
              <w:t xml:space="preserve"> hub via </w:t>
            </w:r>
            <w:r w:rsidR="00AE1767">
              <w:rPr>
                <w:color w:val="000000" w:themeColor="text1"/>
              </w:rPr>
              <w:t xml:space="preserve">on the Halton site as part of </w:t>
            </w:r>
            <w:r w:rsidR="00E135DA">
              <w:rPr>
                <w:color w:val="000000" w:themeColor="text1"/>
              </w:rPr>
              <w:t xml:space="preserve">the targeted Investment Fund (TIF) </w:t>
            </w:r>
            <w:r w:rsidR="00AE1767">
              <w:rPr>
                <w:color w:val="000000" w:themeColor="text1"/>
              </w:rPr>
              <w:t xml:space="preserve">and </w:t>
            </w:r>
            <w:r w:rsidRPr="00DB3705">
              <w:rPr>
                <w:color w:val="000000" w:themeColor="text1"/>
              </w:rPr>
              <w:t>delivery of an extensive capital programme</w:t>
            </w:r>
            <w:r w:rsidR="00AE1767">
              <w:rPr>
                <w:color w:val="000000" w:themeColor="text1"/>
              </w:rPr>
              <w:t xml:space="preserve"> which will involve a green plan for the Trust. </w:t>
            </w:r>
          </w:p>
          <w:p w14:paraId="1D696D55" w14:textId="4619B8C5" w:rsidR="009B116A" w:rsidRPr="00DB3705" w:rsidRDefault="009B116A" w:rsidP="009B116A">
            <w:pPr>
              <w:jc w:val="both"/>
              <w:rPr>
                <w:color w:val="000000" w:themeColor="text1"/>
              </w:rPr>
            </w:pPr>
            <w:r w:rsidRPr="00DB3705">
              <w:rPr>
                <w:color w:val="000000" w:themeColor="text1"/>
              </w:rPr>
              <w:t xml:space="preserve"> </w:t>
            </w:r>
          </w:p>
          <w:p w14:paraId="709418DD" w14:textId="7F42A2AC" w:rsidR="009B116A" w:rsidRDefault="009B116A" w:rsidP="009B116A">
            <w:pPr>
              <w:jc w:val="both"/>
              <w:rPr>
                <w:rFonts w:cstheme="minorHAnsi"/>
                <w:color w:val="000000" w:themeColor="text1"/>
              </w:rPr>
            </w:pPr>
            <w:r w:rsidRPr="00DB3705">
              <w:rPr>
                <w:rFonts w:cstheme="minorHAnsi"/>
                <w:color w:val="000000" w:themeColor="text1"/>
              </w:rPr>
              <w:lastRenderedPageBreak/>
              <w:t>As a</w:t>
            </w:r>
            <w:r w:rsidR="00AE1767">
              <w:rPr>
                <w:rFonts w:cstheme="minorHAnsi"/>
                <w:color w:val="000000" w:themeColor="text1"/>
              </w:rPr>
              <w:t xml:space="preserve">n Estes and Facilities </w:t>
            </w:r>
            <w:r w:rsidRPr="00DB3705">
              <w:rPr>
                <w:rFonts w:cstheme="minorHAnsi"/>
                <w:color w:val="000000" w:themeColor="text1"/>
              </w:rPr>
              <w:t xml:space="preserve">Team, </w:t>
            </w:r>
            <w:bookmarkStart w:id="0" w:name="_Hlk141770343"/>
            <w:r w:rsidRPr="00DB3705">
              <w:rPr>
                <w:rFonts w:cstheme="minorHAnsi"/>
                <w:color w:val="000000" w:themeColor="text1"/>
              </w:rPr>
              <w:t>we really are proud to make a difference; you would be joining a fantastic team committed to delivering the best possible service to care for our patients but also a team and a Trust that will value and develop you; providing you with opportunities for a rewarding and enjoyable career.</w:t>
            </w:r>
          </w:p>
          <w:p w14:paraId="35752723" w14:textId="77777777" w:rsidR="00AE1767" w:rsidRPr="00DB3705" w:rsidRDefault="00AE1767" w:rsidP="009B116A">
            <w:pPr>
              <w:jc w:val="both"/>
              <w:rPr>
                <w:rFonts w:cstheme="minorHAnsi"/>
                <w:color w:val="000000" w:themeColor="text1"/>
              </w:rPr>
            </w:pPr>
          </w:p>
          <w:bookmarkEnd w:id="0"/>
          <w:p w14:paraId="7C8ABEF5" w14:textId="66FC629D" w:rsidR="009B116A" w:rsidRPr="00DB3705" w:rsidRDefault="009B116A" w:rsidP="009B116A">
            <w:pPr>
              <w:jc w:val="both"/>
              <w:rPr>
                <w:color w:val="000000" w:themeColor="text1"/>
              </w:rPr>
            </w:pPr>
            <w:r w:rsidRPr="00DB3705">
              <w:rPr>
                <w:color w:val="000000" w:themeColor="text1"/>
              </w:rPr>
              <w:t xml:space="preserve">Over the years we have achieved Team of the Year, Team of the Month, Employee of the Year and Chief Executives Award for Outstanding Leadership. Lots of our Team members have </w:t>
            </w:r>
            <w:r w:rsidR="00AE1767" w:rsidRPr="00DB3705">
              <w:rPr>
                <w:color w:val="000000" w:themeColor="text1"/>
              </w:rPr>
              <w:t>also been</w:t>
            </w:r>
            <w:r w:rsidRPr="00DB3705">
              <w:rPr>
                <w:color w:val="000000" w:themeColor="text1"/>
              </w:rPr>
              <w:t xml:space="preserve"> individually nominated for and received the Trust Value Badges (Working Together, Excellence, Inclusive, Kind, Embracing Change) and Star of the Month (more than once).</w:t>
            </w:r>
            <w:r w:rsidR="00AE1767">
              <w:rPr>
                <w:color w:val="000000" w:themeColor="text1"/>
              </w:rPr>
              <w:t xml:space="preserve"> </w:t>
            </w:r>
          </w:p>
          <w:p w14:paraId="71CCB3C3" w14:textId="77777777" w:rsidR="009B116A" w:rsidRPr="00DB3705" w:rsidRDefault="009B116A" w:rsidP="009B116A">
            <w:pPr>
              <w:jc w:val="both"/>
              <w:rPr>
                <w:i/>
                <w:iCs/>
                <w:color w:val="000000" w:themeColor="text1"/>
              </w:rPr>
            </w:pPr>
          </w:p>
          <w:p w14:paraId="55193C4B" w14:textId="77777777" w:rsidR="009B116A" w:rsidRPr="00DB3705" w:rsidRDefault="009B116A" w:rsidP="009B116A">
            <w:pPr>
              <w:jc w:val="both"/>
              <w:rPr>
                <w:i/>
                <w:iCs/>
                <w:color w:val="000000" w:themeColor="text1"/>
              </w:rPr>
            </w:pPr>
          </w:p>
          <w:p w14:paraId="5023D391" w14:textId="77777777" w:rsidR="009B116A" w:rsidRDefault="009B116A" w:rsidP="009B116A">
            <w:pPr>
              <w:jc w:val="both"/>
              <w:rPr>
                <w:color w:val="000000" w:themeColor="text1"/>
              </w:rPr>
            </w:pPr>
            <w:r w:rsidRPr="00DB3705">
              <w:rPr>
                <w:color w:val="000000" w:themeColor="text1"/>
              </w:rPr>
              <w:t xml:space="preserve">This </w:t>
            </w:r>
            <w:r>
              <w:rPr>
                <w:color w:val="000000" w:themeColor="text1"/>
              </w:rPr>
              <w:t>is an exciting opportunity for</w:t>
            </w:r>
            <w:r w:rsidRPr="00DB3705">
              <w:rPr>
                <w:color w:val="000000" w:themeColor="text1"/>
              </w:rPr>
              <w:t xml:space="preserve"> someone who thrives on challenge, is highly motivated and with the drive, enthusiasm and ability to work in a strategically challenging and rewarding healthcare environment.  </w:t>
            </w:r>
          </w:p>
          <w:p w14:paraId="2E3BFD1F" w14:textId="77777777" w:rsidR="00AE1767" w:rsidRPr="00DB3705" w:rsidRDefault="00AE1767" w:rsidP="009B116A">
            <w:pPr>
              <w:jc w:val="both"/>
              <w:rPr>
                <w:color w:val="000000" w:themeColor="text1"/>
              </w:rPr>
            </w:pPr>
          </w:p>
          <w:p w14:paraId="0978446F" w14:textId="77777777" w:rsidR="009B116A" w:rsidRPr="00DB3705" w:rsidRDefault="009B116A" w:rsidP="009B116A">
            <w:pPr>
              <w:jc w:val="both"/>
              <w:rPr>
                <w:color w:val="000000" w:themeColor="text1"/>
              </w:rPr>
            </w:pPr>
            <w:r w:rsidRPr="00DB3705">
              <w:rPr>
                <w:color w:val="000000" w:themeColor="text1"/>
              </w:rPr>
              <w:t xml:space="preserve">The post offers hybrid working and the Trust has a flexible working policy in place.  Additionally: </w:t>
            </w:r>
          </w:p>
          <w:p w14:paraId="65E6193C" w14:textId="77777777" w:rsidR="009B116A" w:rsidRPr="00DB3705" w:rsidRDefault="009B116A" w:rsidP="009B116A">
            <w:pPr>
              <w:pStyle w:val="ListParagraph"/>
              <w:numPr>
                <w:ilvl w:val="0"/>
                <w:numId w:val="30"/>
              </w:numPr>
              <w:jc w:val="both"/>
              <w:rPr>
                <w:color w:val="000000" w:themeColor="text1"/>
              </w:rPr>
            </w:pPr>
            <w:r w:rsidRPr="00DB3705">
              <w:rPr>
                <w:color w:val="000000" w:themeColor="text1"/>
              </w:rPr>
              <w:t>We have an annual ‘Thank You Awards’ event</w:t>
            </w:r>
          </w:p>
          <w:p w14:paraId="4762F481" w14:textId="77777777" w:rsidR="009B116A" w:rsidRPr="00DB3705" w:rsidRDefault="009B116A" w:rsidP="009B116A">
            <w:pPr>
              <w:pStyle w:val="ListParagraph"/>
              <w:numPr>
                <w:ilvl w:val="0"/>
                <w:numId w:val="30"/>
              </w:numPr>
              <w:jc w:val="both"/>
              <w:rPr>
                <w:color w:val="000000" w:themeColor="text1"/>
              </w:rPr>
            </w:pPr>
            <w:r w:rsidRPr="00DB3705">
              <w:rPr>
                <w:color w:val="000000" w:themeColor="text1"/>
              </w:rPr>
              <w:t>We like to say ‘Thank You’ via nominations for our Value Badges</w:t>
            </w:r>
          </w:p>
          <w:p w14:paraId="3A4ACD4F" w14:textId="77777777" w:rsidR="009B116A" w:rsidRPr="00DB3705" w:rsidRDefault="009B116A" w:rsidP="009B116A">
            <w:pPr>
              <w:pStyle w:val="ListParagraph"/>
              <w:numPr>
                <w:ilvl w:val="0"/>
                <w:numId w:val="30"/>
              </w:numPr>
              <w:jc w:val="both"/>
              <w:rPr>
                <w:color w:val="000000" w:themeColor="text1"/>
              </w:rPr>
            </w:pPr>
            <w:r w:rsidRPr="00DB3705">
              <w:rPr>
                <w:color w:val="000000" w:themeColor="text1"/>
              </w:rPr>
              <w:t>We have Chief Executive Awards for Outstanding Performance</w:t>
            </w:r>
          </w:p>
          <w:p w14:paraId="62B31E5F" w14:textId="1F1F72CB" w:rsidR="009B116A" w:rsidRPr="00DB3705" w:rsidRDefault="009B116A" w:rsidP="009B116A">
            <w:pPr>
              <w:pStyle w:val="ListParagraph"/>
              <w:numPr>
                <w:ilvl w:val="0"/>
                <w:numId w:val="30"/>
              </w:numPr>
              <w:jc w:val="both"/>
              <w:rPr>
                <w:color w:val="000000" w:themeColor="text1"/>
              </w:rPr>
            </w:pPr>
            <w:r w:rsidRPr="00DB3705">
              <w:rPr>
                <w:color w:val="000000" w:themeColor="text1"/>
              </w:rPr>
              <w:t xml:space="preserve">We have a team </w:t>
            </w:r>
            <w:r w:rsidR="00AE1767">
              <w:rPr>
                <w:color w:val="000000" w:themeColor="text1"/>
              </w:rPr>
              <w:t xml:space="preserve">“Wow” award in place </w:t>
            </w:r>
          </w:p>
          <w:p w14:paraId="0CA11814" w14:textId="77777777" w:rsidR="009B116A" w:rsidRPr="00DB3705" w:rsidRDefault="009B116A" w:rsidP="009B116A">
            <w:pPr>
              <w:jc w:val="both"/>
              <w:rPr>
                <w:b/>
                <w:bCs/>
                <w:color w:val="000000" w:themeColor="text1"/>
              </w:rPr>
            </w:pPr>
          </w:p>
          <w:p w14:paraId="1B256A85" w14:textId="77777777" w:rsidR="009B116A" w:rsidRPr="00DB3705" w:rsidRDefault="009B116A" w:rsidP="009B116A">
            <w:pPr>
              <w:jc w:val="both"/>
              <w:rPr>
                <w:color w:val="000000" w:themeColor="text1"/>
              </w:rPr>
            </w:pPr>
            <w:r w:rsidRPr="00DB3705">
              <w:rPr>
                <w:color w:val="000000" w:themeColor="text1"/>
              </w:rPr>
              <w:t>We recognise and celebrate the diversity within our workforce through the following networks</w:t>
            </w:r>
          </w:p>
          <w:p w14:paraId="05742D16" w14:textId="77777777" w:rsidR="009B116A" w:rsidRPr="00DB3705" w:rsidRDefault="009B116A" w:rsidP="009B116A">
            <w:pPr>
              <w:pStyle w:val="ListParagraph"/>
              <w:numPr>
                <w:ilvl w:val="0"/>
                <w:numId w:val="31"/>
              </w:numPr>
              <w:jc w:val="both"/>
              <w:rPr>
                <w:color w:val="000000" w:themeColor="text1"/>
              </w:rPr>
            </w:pPr>
            <w:r w:rsidRPr="00DB3705">
              <w:rPr>
                <w:color w:val="000000" w:themeColor="text1"/>
              </w:rPr>
              <w:t>BAME</w:t>
            </w:r>
          </w:p>
          <w:p w14:paraId="54F26461" w14:textId="77777777" w:rsidR="009B116A" w:rsidRPr="00DB3705" w:rsidRDefault="009B116A" w:rsidP="009B116A">
            <w:pPr>
              <w:pStyle w:val="ListParagraph"/>
              <w:numPr>
                <w:ilvl w:val="0"/>
                <w:numId w:val="31"/>
              </w:numPr>
              <w:jc w:val="both"/>
              <w:rPr>
                <w:color w:val="000000" w:themeColor="text1"/>
              </w:rPr>
            </w:pPr>
            <w:r w:rsidRPr="00DB3705">
              <w:rPr>
                <w:color w:val="000000" w:themeColor="text1"/>
              </w:rPr>
              <w:t>LGBTQA+</w:t>
            </w:r>
          </w:p>
          <w:p w14:paraId="7201D0B3" w14:textId="77777777" w:rsidR="009B116A" w:rsidRPr="00DB3705" w:rsidRDefault="009B116A" w:rsidP="009B116A">
            <w:pPr>
              <w:pStyle w:val="ListParagraph"/>
              <w:numPr>
                <w:ilvl w:val="0"/>
                <w:numId w:val="31"/>
              </w:numPr>
              <w:jc w:val="both"/>
              <w:rPr>
                <w:color w:val="000000" w:themeColor="text1"/>
              </w:rPr>
            </w:pPr>
            <w:r w:rsidRPr="00DB3705">
              <w:rPr>
                <w:color w:val="000000" w:themeColor="text1"/>
              </w:rPr>
              <w:t>Disability</w:t>
            </w:r>
          </w:p>
          <w:p w14:paraId="4AB05FB5" w14:textId="77777777" w:rsidR="009B116A" w:rsidRPr="00DB3705" w:rsidRDefault="009B116A" w:rsidP="009B116A">
            <w:pPr>
              <w:pStyle w:val="ListParagraph"/>
              <w:numPr>
                <w:ilvl w:val="0"/>
                <w:numId w:val="31"/>
              </w:numPr>
              <w:jc w:val="both"/>
              <w:rPr>
                <w:color w:val="000000" w:themeColor="text1"/>
              </w:rPr>
            </w:pPr>
            <w:r w:rsidRPr="00DB3705">
              <w:rPr>
                <w:color w:val="000000" w:themeColor="text1"/>
              </w:rPr>
              <w:t>Armed Force</w:t>
            </w:r>
          </w:p>
          <w:p w14:paraId="6B54862E" w14:textId="77777777" w:rsidR="009B116A" w:rsidRPr="00DB3705" w:rsidRDefault="009B116A" w:rsidP="009B116A">
            <w:pPr>
              <w:jc w:val="both"/>
              <w:rPr>
                <w:b/>
                <w:bCs/>
                <w:color w:val="000000" w:themeColor="text1"/>
              </w:rPr>
            </w:pPr>
          </w:p>
          <w:p w14:paraId="24AC9457" w14:textId="77777777" w:rsidR="009B116A" w:rsidRPr="00C81DA9" w:rsidRDefault="009B116A" w:rsidP="009B116A">
            <w:pPr>
              <w:jc w:val="both"/>
              <w:rPr>
                <w:color w:val="000000" w:themeColor="text1"/>
              </w:rPr>
            </w:pPr>
            <w:r w:rsidRPr="00C81DA9">
              <w:rPr>
                <w:bCs/>
                <w:color w:val="000000" w:themeColor="text1"/>
              </w:rPr>
              <w:t xml:space="preserve">We recognise the importance of your health and wellbeing offering </w:t>
            </w:r>
          </w:p>
          <w:p w14:paraId="0BC38A60" w14:textId="77777777" w:rsidR="009B116A" w:rsidRPr="00DB3705" w:rsidRDefault="009B116A" w:rsidP="009B116A">
            <w:pPr>
              <w:pStyle w:val="ListParagraph"/>
              <w:numPr>
                <w:ilvl w:val="0"/>
                <w:numId w:val="32"/>
              </w:numPr>
              <w:jc w:val="both"/>
              <w:rPr>
                <w:color w:val="000000" w:themeColor="text1"/>
              </w:rPr>
            </w:pPr>
            <w:r w:rsidRPr="00DB3705">
              <w:rPr>
                <w:color w:val="000000" w:themeColor="text1"/>
              </w:rPr>
              <w:t xml:space="preserve">Occupational Health and Wellbeing Service </w:t>
            </w:r>
          </w:p>
          <w:p w14:paraId="67A04443" w14:textId="77777777" w:rsidR="009B116A" w:rsidRPr="00DB3705" w:rsidRDefault="009B116A" w:rsidP="009B116A">
            <w:pPr>
              <w:pStyle w:val="ListParagraph"/>
              <w:numPr>
                <w:ilvl w:val="0"/>
                <w:numId w:val="32"/>
              </w:numPr>
              <w:jc w:val="both"/>
              <w:rPr>
                <w:color w:val="000000" w:themeColor="text1"/>
              </w:rPr>
            </w:pPr>
            <w:r w:rsidRPr="00DB3705">
              <w:rPr>
                <w:color w:val="000000" w:themeColor="text1"/>
              </w:rPr>
              <w:t>Staff counselling</w:t>
            </w:r>
          </w:p>
          <w:p w14:paraId="0A67B1CF" w14:textId="77777777" w:rsidR="009B116A" w:rsidRPr="00DB3705" w:rsidRDefault="009B116A" w:rsidP="009B116A">
            <w:pPr>
              <w:pStyle w:val="ListParagraph"/>
              <w:numPr>
                <w:ilvl w:val="0"/>
                <w:numId w:val="32"/>
              </w:numPr>
              <w:jc w:val="both"/>
              <w:rPr>
                <w:color w:val="000000" w:themeColor="text1"/>
              </w:rPr>
            </w:pPr>
            <w:r w:rsidRPr="00DB3705">
              <w:rPr>
                <w:color w:val="000000" w:themeColor="text1"/>
              </w:rPr>
              <w:t>Care First Employee Assisted Programme</w:t>
            </w:r>
          </w:p>
          <w:p w14:paraId="471D0227" w14:textId="77777777" w:rsidR="009B116A" w:rsidRPr="00DB3705" w:rsidRDefault="009B116A" w:rsidP="009B116A">
            <w:pPr>
              <w:pStyle w:val="ListParagraph"/>
              <w:numPr>
                <w:ilvl w:val="0"/>
                <w:numId w:val="32"/>
              </w:numPr>
              <w:jc w:val="both"/>
              <w:rPr>
                <w:color w:val="000000" w:themeColor="text1"/>
              </w:rPr>
            </w:pPr>
            <w:r w:rsidRPr="00DB3705">
              <w:rPr>
                <w:color w:val="000000" w:themeColor="text1"/>
              </w:rPr>
              <w:t xml:space="preserve">Staff Support Groups </w:t>
            </w:r>
          </w:p>
          <w:p w14:paraId="3EE87599" w14:textId="77777777" w:rsidR="009B116A" w:rsidRPr="00DB3705" w:rsidRDefault="009B116A" w:rsidP="009B116A">
            <w:pPr>
              <w:jc w:val="both"/>
              <w:rPr>
                <w:color w:val="000000" w:themeColor="text1"/>
              </w:rPr>
            </w:pPr>
          </w:p>
          <w:p w14:paraId="76F449D7" w14:textId="63D4F75B" w:rsidR="009B116A" w:rsidRPr="00DB3705" w:rsidRDefault="009B116A" w:rsidP="009B116A">
            <w:pPr>
              <w:jc w:val="both"/>
              <w:rPr>
                <w:color w:val="000000" w:themeColor="text1"/>
              </w:rPr>
            </w:pPr>
            <w:r w:rsidRPr="00DB3705">
              <w:rPr>
                <w:color w:val="000000" w:themeColor="text1"/>
              </w:rPr>
              <w:t xml:space="preserve">We have teamed up with </w:t>
            </w:r>
            <w:proofErr w:type="spellStart"/>
            <w:r w:rsidRPr="00DB3705">
              <w:rPr>
                <w:color w:val="000000" w:themeColor="text1"/>
              </w:rPr>
              <w:t>Vivup</w:t>
            </w:r>
            <w:proofErr w:type="spellEnd"/>
            <w:r w:rsidRPr="00DB3705">
              <w:rPr>
                <w:color w:val="000000" w:themeColor="text1"/>
              </w:rPr>
              <w:t xml:space="preserve">, our health and wellbeing partner to bring you a selection of exciting benefit designed to boost your mental, physical and financial wellness (bike shop, cycle to work, lifestyle savings, gym membership, home and electronics, travel and leisure) and offer Salary </w:t>
            </w:r>
            <w:r w:rsidR="00AE1767" w:rsidRPr="00DB3705">
              <w:rPr>
                <w:color w:val="000000" w:themeColor="text1"/>
              </w:rPr>
              <w:t>Sacrifice for</w:t>
            </w:r>
            <w:r w:rsidRPr="00DB3705">
              <w:rPr>
                <w:color w:val="000000" w:themeColor="text1"/>
              </w:rPr>
              <w:t xml:space="preserve"> Lease Cars</w:t>
            </w:r>
            <w:r>
              <w:rPr>
                <w:color w:val="000000" w:themeColor="text1"/>
              </w:rPr>
              <w:t>.</w:t>
            </w:r>
          </w:p>
          <w:p w14:paraId="14C1C674" w14:textId="77777777" w:rsidR="009B116A" w:rsidRPr="004C4078" w:rsidRDefault="009B116A" w:rsidP="009B116A"/>
          <w:p w14:paraId="68E701AB" w14:textId="77777777" w:rsidR="009B116A" w:rsidRDefault="009B116A" w:rsidP="009B116A"/>
          <w:p w14:paraId="42F61FB3" w14:textId="77777777" w:rsidR="00DB4121" w:rsidRDefault="00DB4121" w:rsidP="0086613F">
            <w:pPr>
              <w:jc w:val="both"/>
              <w:rPr>
                <w:rFonts w:cstheme="minorHAnsi"/>
                <w:b/>
                <w:color w:val="000000" w:themeColor="text1"/>
              </w:rPr>
            </w:pPr>
          </w:p>
          <w:p w14:paraId="772AF063" w14:textId="77777777" w:rsidR="00DB4121" w:rsidRDefault="00DB4121" w:rsidP="0086613F">
            <w:pPr>
              <w:jc w:val="both"/>
              <w:rPr>
                <w:rFonts w:cstheme="minorHAnsi"/>
                <w:b/>
                <w:color w:val="000000" w:themeColor="text1"/>
              </w:rPr>
            </w:pPr>
          </w:p>
          <w:p w14:paraId="4555086A" w14:textId="77777777" w:rsidR="00DB4121" w:rsidRDefault="00DB4121" w:rsidP="0086613F">
            <w:pPr>
              <w:jc w:val="both"/>
              <w:rPr>
                <w:rFonts w:cstheme="minorHAnsi"/>
                <w:b/>
                <w:color w:val="000000" w:themeColor="text1"/>
              </w:rPr>
            </w:pPr>
          </w:p>
          <w:p w14:paraId="6A30AD7C" w14:textId="77777777" w:rsidR="00DB4121" w:rsidRDefault="00DB4121" w:rsidP="0086613F">
            <w:pPr>
              <w:jc w:val="both"/>
              <w:rPr>
                <w:rFonts w:cstheme="minorHAnsi"/>
                <w:b/>
                <w:color w:val="000000" w:themeColor="text1"/>
              </w:rPr>
            </w:pPr>
          </w:p>
          <w:p w14:paraId="687C6C39" w14:textId="77777777" w:rsidR="00DB4121" w:rsidRDefault="00DB4121" w:rsidP="0086613F">
            <w:pPr>
              <w:jc w:val="both"/>
              <w:rPr>
                <w:rFonts w:cstheme="minorHAnsi"/>
                <w:b/>
                <w:color w:val="000000" w:themeColor="text1"/>
              </w:rPr>
            </w:pPr>
          </w:p>
          <w:p w14:paraId="0850C26B" w14:textId="77777777" w:rsidR="00DB4121" w:rsidRDefault="00DB4121" w:rsidP="0086613F">
            <w:pPr>
              <w:jc w:val="both"/>
              <w:rPr>
                <w:rFonts w:cstheme="minorHAnsi"/>
                <w:b/>
                <w:color w:val="000000" w:themeColor="text1"/>
              </w:rPr>
            </w:pPr>
          </w:p>
          <w:p w14:paraId="1D3F3214" w14:textId="77777777" w:rsidR="00DB4121" w:rsidRDefault="00DB4121" w:rsidP="0086613F">
            <w:pPr>
              <w:jc w:val="both"/>
              <w:rPr>
                <w:rFonts w:cstheme="minorHAnsi"/>
                <w:b/>
                <w:color w:val="000000" w:themeColor="text1"/>
              </w:rPr>
            </w:pPr>
          </w:p>
          <w:p w14:paraId="1C70ED61" w14:textId="77777777" w:rsidR="00DB4121" w:rsidRDefault="00DB4121" w:rsidP="0086613F">
            <w:pPr>
              <w:jc w:val="both"/>
              <w:rPr>
                <w:rFonts w:cstheme="minorHAnsi"/>
                <w:b/>
                <w:color w:val="000000" w:themeColor="text1"/>
              </w:rPr>
            </w:pPr>
          </w:p>
          <w:p w14:paraId="334F59FC" w14:textId="77777777" w:rsidR="00DB4121" w:rsidRDefault="00DB4121" w:rsidP="0086613F">
            <w:pPr>
              <w:jc w:val="both"/>
              <w:rPr>
                <w:rFonts w:cstheme="minorHAnsi"/>
                <w:b/>
                <w:color w:val="000000" w:themeColor="text1"/>
              </w:rPr>
            </w:pPr>
          </w:p>
          <w:p w14:paraId="063BF7C9" w14:textId="77777777" w:rsidR="00DB4121" w:rsidRDefault="00DB4121" w:rsidP="0086613F">
            <w:pPr>
              <w:jc w:val="both"/>
              <w:rPr>
                <w:rFonts w:cstheme="minorHAnsi"/>
                <w:b/>
                <w:color w:val="000000" w:themeColor="text1"/>
              </w:rPr>
            </w:pPr>
          </w:p>
          <w:p w14:paraId="459D8853" w14:textId="77777777" w:rsidR="00DB4121" w:rsidRDefault="00DB4121" w:rsidP="0086613F">
            <w:pPr>
              <w:jc w:val="both"/>
              <w:rPr>
                <w:rFonts w:cstheme="minorHAnsi"/>
                <w:b/>
                <w:color w:val="000000" w:themeColor="text1"/>
              </w:rPr>
            </w:pPr>
          </w:p>
          <w:p w14:paraId="4783BBBB" w14:textId="77777777" w:rsidR="00DB4121" w:rsidRDefault="00DB4121" w:rsidP="0086613F">
            <w:pPr>
              <w:jc w:val="both"/>
              <w:rPr>
                <w:rFonts w:cstheme="minorHAnsi"/>
                <w:b/>
                <w:color w:val="000000" w:themeColor="text1"/>
              </w:rPr>
            </w:pPr>
          </w:p>
          <w:p w14:paraId="23C5DE23" w14:textId="77777777" w:rsidR="00DB4121" w:rsidRDefault="00DB4121" w:rsidP="0086613F">
            <w:pPr>
              <w:jc w:val="both"/>
              <w:rPr>
                <w:rFonts w:cstheme="minorHAnsi"/>
                <w:b/>
                <w:color w:val="000000" w:themeColor="text1"/>
              </w:rPr>
            </w:pPr>
          </w:p>
          <w:p w14:paraId="78E79916" w14:textId="77777777" w:rsidR="00DB4121" w:rsidRDefault="00DB4121" w:rsidP="0086613F">
            <w:pPr>
              <w:jc w:val="both"/>
              <w:rPr>
                <w:rFonts w:cstheme="minorHAnsi"/>
                <w:b/>
                <w:color w:val="000000" w:themeColor="text1"/>
              </w:rPr>
            </w:pPr>
          </w:p>
          <w:p w14:paraId="67E8DFEB" w14:textId="77777777" w:rsidR="00DB4121" w:rsidRDefault="00DB4121" w:rsidP="0086613F">
            <w:pPr>
              <w:jc w:val="both"/>
              <w:rPr>
                <w:rFonts w:cstheme="minorHAnsi"/>
                <w:b/>
                <w:color w:val="000000" w:themeColor="text1"/>
              </w:rPr>
            </w:pPr>
          </w:p>
          <w:p w14:paraId="6BE32F2F" w14:textId="77777777" w:rsidR="00DB4121" w:rsidRDefault="00DB4121" w:rsidP="0086613F">
            <w:pPr>
              <w:jc w:val="both"/>
              <w:rPr>
                <w:rFonts w:cstheme="minorHAnsi"/>
                <w:b/>
                <w:color w:val="000000" w:themeColor="text1"/>
              </w:rPr>
            </w:pPr>
          </w:p>
          <w:p w14:paraId="0595FEBC" w14:textId="77777777" w:rsidR="00DB4121" w:rsidRDefault="00DB4121" w:rsidP="0086613F">
            <w:pPr>
              <w:jc w:val="both"/>
              <w:rPr>
                <w:rFonts w:cstheme="minorHAnsi"/>
                <w:b/>
                <w:color w:val="000000" w:themeColor="text1"/>
              </w:rPr>
            </w:pPr>
          </w:p>
          <w:p w14:paraId="665A320F" w14:textId="77777777" w:rsidR="00DB4121" w:rsidRDefault="00DB4121" w:rsidP="0086613F">
            <w:pPr>
              <w:jc w:val="both"/>
              <w:rPr>
                <w:rFonts w:cstheme="minorHAnsi"/>
                <w:b/>
                <w:color w:val="000000" w:themeColor="text1"/>
              </w:rPr>
            </w:pPr>
          </w:p>
          <w:p w14:paraId="2D3F5965" w14:textId="77777777" w:rsidR="00DB4121" w:rsidRDefault="00DB4121" w:rsidP="0086613F">
            <w:pPr>
              <w:jc w:val="both"/>
              <w:rPr>
                <w:rFonts w:cstheme="minorHAnsi"/>
                <w:b/>
                <w:color w:val="000000" w:themeColor="text1"/>
              </w:rPr>
            </w:pPr>
          </w:p>
          <w:p w14:paraId="72553967" w14:textId="77777777" w:rsidR="00DB4121" w:rsidRDefault="00DB4121" w:rsidP="0086613F">
            <w:pPr>
              <w:jc w:val="both"/>
              <w:rPr>
                <w:rFonts w:cstheme="minorHAnsi"/>
                <w:b/>
                <w:color w:val="000000" w:themeColor="text1"/>
              </w:rPr>
            </w:pPr>
          </w:p>
          <w:p w14:paraId="4A8809B8" w14:textId="77777777" w:rsidR="00DB4121" w:rsidRDefault="00DB4121" w:rsidP="0086613F">
            <w:pPr>
              <w:jc w:val="both"/>
              <w:rPr>
                <w:rFonts w:cstheme="minorHAnsi"/>
                <w:b/>
                <w:color w:val="000000" w:themeColor="text1"/>
              </w:rPr>
            </w:pPr>
          </w:p>
          <w:p w14:paraId="5FE9C7DC" w14:textId="77777777" w:rsidR="00DB4121" w:rsidRDefault="00DB4121" w:rsidP="0086613F">
            <w:pPr>
              <w:jc w:val="both"/>
              <w:rPr>
                <w:rFonts w:cstheme="minorHAnsi"/>
                <w:b/>
                <w:color w:val="000000" w:themeColor="text1"/>
              </w:rPr>
            </w:pPr>
          </w:p>
          <w:p w14:paraId="26A531F8" w14:textId="77777777" w:rsidR="00DB4121" w:rsidRDefault="00DB4121" w:rsidP="0086613F">
            <w:pPr>
              <w:jc w:val="both"/>
              <w:rPr>
                <w:rFonts w:cstheme="minorHAnsi"/>
                <w:b/>
                <w:color w:val="000000" w:themeColor="text1"/>
              </w:rPr>
            </w:pPr>
          </w:p>
          <w:p w14:paraId="2A7AB1EA" w14:textId="77777777" w:rsidR="00DB4121" w:rsidRDefault="00DB4121" w:rsidP="0086613F">
            <w:pPr>
              <w:jc w:val="both"/>
              <w:rPr>
                <w:rFonts w:cstheme="minorHAnsi"/>
                <w:b/>
                <w:color w:val="000000" w:themeColor="text1"/>
              </w:rPr>
            </w:pPr>
          </w:p>
          <w:p w14:paraId="4008280A" w14:textId="77777777" w:rsidR="00DB4121" w:rsidRDefault="00DB4121" w:rsidP="0086613F">
            <w:pPr>
              <w:jc w:val="both"/>
              <w:rPr>
                <w:rFonts w:cstheme="minorHAnsi"/>
                <w:b/>
                <w:color w:val="000000" w:themeColor="text1"/>
              </w:rPr>
            </w:pPr>
          </w:p>
          <w:p w14:paraId="13F4CCCB" w14:textId="77777777" w:rsidR="00DB4121" w:rsidRDefault="00DB4121" w:rsidP="0086613F">
            <w:pPr>
              <w:jc w:val="both"/>
              <w:rPr>
                <w:rFonts w:cstheme="minorHAnsi"/>
                <w:b/>
                <w:color w:val="000000" w:themeColor="text1"/>
              </w:rPr>
            </w:pPr>
          </w:p>
          <w:p w14:paraId="31615453" w14:textId="77777777" w:rsidR="00DB4121" w:rsidRDefault="00DB4121" w:rsidP="0086613F">
            <w:pPr>
              <w:jc w:val="both"/>
              <w:rPr>
                <w:rFonts w:cstheme="minorHAnsi"/>
                <w:b/>
                <w:color w:val="000000" w:themeColor="text1"/>
              </w:rPr>
            </w:pPr>
          </w:p>
          <w:p w14:paraId="7DECC00D" w14:textId="77777777" w:rsidR="00DB4121" w:rsidRDefault="00DB4121" w:rsidP="0086613F">
            <w:pPr>
              <w:jc w:val="both"/>
              <w:rPr>
                <w:rFonts w:cstheme="minorHAnsi"/>
                <w:b/>
                <w:color w:val="000000" w:themeColor="text1"/>
              </w:rPr>
            </w:pPr>
          </w:p>
          <w:p w14:paraId="7E90B2FF" w14:textId="77777777" w:rsidR="00DB4121" w:rsidRDefault="00DB4121" w:rsidP="0086613F">
            <w:pPr>
              <w:jc w:val="both"/>
              <w:rPr>
                <w:rFonts w:cstheme="minorHAnsi"/>
                <w:b/>
                <w:color w:val="000000" w:themeColor="text1"/>
              </w:rPr>
            </w:pPr>
          </w:p>
          <w:p w14:paraId="102FDFA5" w14:textId="77777777" w:rsidR="00DB4121" w:rsidRDefault="00DB4121" w:rsidP="0086613F">
            <w:pPr>
              <w:jc w:val="both"/>
              <w:rPr>
                <w:rFonts w:cstheme="minorHAnsi"/>
                <w:b/>
                <w:color w:val="000000" w:themeColor="text1"/>
              </w:rPr>
            </w:pPr>
          </w:p>
          <w:p w14:paraId="17A36BED" w14:textId="77777777" w:rsidR="001D02F1" w:rsidRDefault="001D02F1" w:rsidP="0086613F">
            <w:pPr>
              <w:jc w:val="both"/>
              <w:rPr>
                <w:rFonts w:cstheme="minorHAnsi"/>
                <w:b/>
                <w:color w:val="000000" w:themeColor="text1"/>
              </w:rPr>
            </w:pPr>
          </w:p>
          <w:p w14:paraId="7370124D" w14:textId="77777777" w:rsidR="00DB4121" w:rsidRDefault="00DB4121" w:rsidP="0086613F">
            <w:pPr>
              <w:jc w:val="both"/>
              <w:rPr>
                <w:rFonts w:cstheme="minorHAnsi"/>
                <w:b/>
                <w:color w:val="000000" w:themeColor="text1"/>
              </w:rPr>
            </w:pPr>
          </w:p>
          <w:p w14:paraId="2D7AFE72" w14:textId="77777777" w:rsidR="00DB4121" w:rsidRDefault="00DB4121" w:rsidP="0086613F">
            <w:pPr>
              <w:jc w:val="both"/>
              <w:rPr>
                <w:rFonts w:cstheme="minorHAnsi"/>
                <w:b/>
                <w:color w:val="000000" w:themeColor="text1"/>
              </w:rPr>
            </w:pPr>
          </w:p>
          <w:p w14:paraId="62803999" w14:textId="77777777" w:rsidR="00DB4121" w:rsidRPr="00DB4121" w:rsidRDefault="00DB4121" w:rsidP="0086613F">
            <w:pPr>
              <w:jc w:val="both"/>
              <w:rPr>
                <w:rFonts w:cstheme="minorHAnsi"/>
                <w:b/>
                <w:color w:val="000000" w:themeColor="text1"/>
              </w:rPr>
            </w:pPr>
          </w:p>
        </w:tc>
      </w:tr>
    </w:tbl>
    <w:p w14:paraId="50425791" w14:textId="77777777" w:rsidR="00E00D9E" w:rsidRDefault="00E00D9E" w:rsidP="001D02F1">
      <w:pPr>
        <w:spacing w:after="0" w:line="240" w:lineRule="auto"/>
        <w:jc w:val="both"/>
        <w:rPr>
          <w:sz w:val="24"/>
          <w:szCs w:val="24"/>
        </w:rPr>
      </w:pPr>
    </w:p>
    <w:sectPr w:rsidR="00E00D9E" w:rsidSect="00DB4121">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E39B2" w14:textId="77777777" w:rsidR="00BF106A" w:rsidRDefault="00BF106A" w:rsidP="00BF106A">
      <w:pPr>
        <w:spacing w:after="0" w:line="240" w:lineRule="auto"/>
      </w:pPr>
      <w:r>
        <w:separator/>
      </w:r>
    </w:p>
  </w:endnote>
  <w:endnote w:type="continuationSeparator" w:id="0">
    <w:p w14:paraId="30AB9BCD" w14:textId="77777777" w:rsidR="00BF106A" w:rsidRDefault="00BF106A" w:rsidP="00BF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09B0A" w14:textId="77777777" w:rsidR="00BF106A" w:rsidRDefault="00BF106A" w:rsidP="00BF106A">
      <w:pPr>
        <w:spacing w:after="0" w:line="240" w:lineRule="auto"/>
      </w:pPr>
      <w:r>
        <w:separator/>
      </w:r>
    </w:p>
  </w:footnote>
  <w:footnote w:type="continuationSeparator" w:id="0">
    <w:p w14:paraId="5261E4C1" w14:textId="77777777" w:rsidR="00BF106A" w:rsidRDefault="00BF106A" w:rsidP="00BF1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88578" w14:textId="77777777" w:rsidR="001D02F1" w:rsidRDefault="001D02F1" w:rsidP="00DB4121">
    <w:pPr>
      <w:pStyle w:val="Header"/>
      <w:tabs>
        <w:tab w:val="clear" w:pos="4513"/>
        <w:tab w:val="clear" w:pos="9026"/>
      </w:tabs>
      <w:jc w:val="center"/>
      <w:rPr>
        <w:b/>
        <w:sz w:val="28"/>
        <w:szCs w:val="28"/>
      </w:rPr>
    </w:pPr>
  </w:p>
  <w:p w14:paraId="1C753472" w14:textId="77777777" w:rsidR="001D02F1" w:rsidRDefault="001D02F1" w:rsidP="00DB4121">
    <w:pPr>
      <w:pStyle w:val="Header"/>
      <w:tabs>
        <w:tab w:val="clear" w:pos="4513"/>
        <w:tab w:val="clear" w:pos="9026"/>
      </w:tabs>
      <w:jc w:val="center"/>
      <w:rPr>
        <w:b/>
        <w:sz w:val="28"/>
        <w:szCs w:val="28"/>
      </w:rPr>
    </w:pPr>
  </w:p>
  <w:p w14:paraId="5769C9F6" w14:textId="77777777" w:rsidR="00BF106A" w:rsidRPr="00DB4121" w:rsidRDefault="00021837" w:rsidP="00DB4121">
    <w:pPr>
      <w:pStyle w:val="Header"/>
      <w:tabs>
        <w:tab w:val="clear" w:pos="4513"/>
        <w:tab w:val="clear" w:pos="9026"/>
      </w:tabs>
      <w:jc w:val="center"/>
      <w:rPr>
        <w:b/>
        <w:sz w:val="28"/>
        <w:szCs w:val="28"/>
      </w:rPr>
    </w:pPr>
    <w:r w:rsidRPr="001D02F1">
      <w:rPr>
        <w:b/>
        <w:noProof/>
        <w:sz w:val="28"/>
        <w:szCs w:val="28"/>
        <w:lang w:eastAsia="en-GB"/>
      </w:rPr>
      <w:drawing>
        <wp:anchor distT="0" distB="0" distL="114300" distR="114300" simplePos="0" relativeHeight="251658240" behindDoc="0" locked="0" layoutInCell="1" allowOverlap="1" wp14:anchorId="49E54ABA" wp14:editId="7C709C01">
          <wp:simplePos x="0" y="0"/>
          <wp:positionH relativeFrom="column">
            <wp:posOffset>4069080</wp:posOffset>
          </wp:positionH>
          <wp:positionV relativeFrom="paragraph">
            <wp:posOffset>-394970</wp:posOffset>
          </wp:positionV>
          <wp:extent cx="1120140" cy="11201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0140" cy="1120140"/>
                  </a:xfrm>
                  <a:prstGeom prst="rect">
                    <a:avLst/>
                  </a:prstGeom>
                </pic:spPr>
              </pic:pic>
            </a:graphicData>
          </a:graphic>
          <wp14:sizeRelH relativeFrom="margin">
            <wp14:pctWidth>0</wp14:pctWidth>
          </wp14:sizeRelH>
          <wp14:sizeRelV relativeFrom="margin">
            <wp14:pctHeight>0</wp14:pctHeight>
          </wp14:sizeRelV>
        </wp:anchor>
      </w:drawing>
    </w:r>
    <w:r w:rsidRPr="001D02F1">
      <w:rPr>
        <w:b/>
        <w:noProof/>
        <w:sz w:val="28"/>
        <w:szCs w:val="28"/>
        <w:lang w:eastAsia="en-GB"/>
      </w:rPr>
      <w:drawing>
        <wp:anchor distT="0" distB="0" distL="114300" distR="114300" simplePos="0" relativeHeight="251659264" behindDoc="0" locked="0" layoutInCell="1" allowOverlap="1" wp14:anchorId="071DDBC9" wp14:editId="1F856698">
          <wp:simplePos x="0" y="0"/>
          <wp:positionH relativeFrom="margin">
            <wp:align>left</wp:align>
          </wp:positionH>
          <wp:positionV relativeFrom="paragraph">
            <wp:posOffset>-438150</wp:posOffset>
          </wp:positionV>
          <wp:extent cx="1181100" cy="1191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NHS CIRCLE LOGO-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1100" cy="1191260"/>
                  </a:xfrm>
                  <a:prstGeom prst="rect">
                    <a:avLst/>
                  </a:prstGeom>
                </pic:spPr>
              </pic:pic>
            </a:graphicData>
          </a:graphic>
          <wp14:sizeRelH relativeFrom="margin">
            <wp14:pctWidth>0</wp14:pctWidth>
          </wp14:sizeRelH>
          <wp14:sizeRelV relativeFrom="margin">
            <wp14:pctHeight>0</wp14:pctHeight>
          </wp14:sizeRelV>
        </wp:anchor>
      </w:drawing>
    </w:r>
    <w:r w:rsidR="00DB4121" w:rsidRPr="001D02F1">
      <w:rPr>
        <w:b/>
        <w:sz w:val="28"/>
        <w:szCs w:val="28"/>
      </w:rPr>
      <w:t>A</w:t>
    </w:r>
    <w:r w:rsidR="00DB4121" w:rsidRPr="00DB4121">
      <w:rPr>
        <w:b/>
        <w:sz w:val="28"/>
        <w:szCs w:val="28"/>
      </w:rPr>
      <w:t>ppendix to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64AB0"/>
    <w:multiLevelType w:val="hybridMultilevel"/>
    <w:tmpl w:val="8584A4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A4F43"/>
    <w:multiLevelType w:val="hybridMultilevel"/>
    <w:tmpl w:val="1A3E2E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4A10F6"/>
    <w:multiLevelType w:val="hybridMultilevel"/>
    <w:tmpl w:val="FB6E3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02131"/>
    <w:multiLevelType w:val="hybridMultilevel"/>
    <w:tmpl w:val="25AA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57C4C"/>
    <w:multiLevelType w:val="hybridMultilevel"/>
    <w:tmpl w:val="B07E5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8303FA"/>
    <w:multiLevelType w:val="hybridMultilevel"/>
    <w:tmpl w:val="62A8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04394"/>
    <w:multiLevelType w:val="hybridMultilevel"/>
    <w:tmpl w:val="F9AA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210C2"/>
    <w:multiLevelType w:val="hybridMultilevel"/>
    <w:tmpl w:val="18E2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50996"/>
    <w:multiLevelType w:val="hybridMultilevel"/>
    <w:tmpl w:val="DC0A1E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CA5DC7"/>
    <w:multiLevelType w:val="multilevel"/>
    <w:tmpl w:val="CA96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4C5657"/>
    <w:multiLevelType w:val="hybridMultilevel"/>
    <w:tmpl w:val="2FA06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BA3294"/>
    <w:multiLevelType w:val="multilevel"/>
    <w:tmpl w:val="13A6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243F84"/>
    <w:multiLevelType w:val="multilevel"/>
    <w:tmpl w:val="DD16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0869D6"/>
    <w:multiLevelType w:val="hybridMultilevel"/>
    <w:tmpl w:val="0A2A3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B53E8"/>
    <w:multiLevelType w:val="hybridMultilevel"/>
    <w:tmpl w:val="70BE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103CE"/>
    <w:multiLevelType w:val="multilevel"/>
    <w:tmpl w:val="4286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C4D6E"/>
    <w:multiLevelType w:val="hybridMultilevel"/>
    <w:tmpl w:val="89FE38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675AA3"/>
    <w:multiLevelType w:val="hybridMultilevel"/>
    <w:tmpl w:val="C4E41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767A01"/>
    <w:multiLevelType w:val="hybridMultilevel"/>
    <w:tmpl w:val="A27AD2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7B3F2C"/>
    <w:multiLevelType w:val="hybridMultilevel"/>
    <w:tmpl w:val="6D1670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2234E3"/>
    <w:multiLevelType w:val="hybridMultilevel"/>
    <w:tmpl w:val="5D6A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0844C4"/>
    <w:multiLevelType w:val="multilevel"/>
    <w:tmpl w:val="4AC0F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4D62C9"/>
    <w:multiLevelType w:val="hybridMultilevel"/>
    <w:tmpl w:val="2DD6B3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523A0B"/>
    <w:multiLevelType w:val="hybridMultilevel"/>
    <w:tmpl w:val="72186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BB2BF9"/>
    <w:multiLevelType w:val="hybridMultilevel"/>
    <w:tmpl w:val="667074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C51BAB"/>
    <w:multiLevelType w:val="multilevel"/>
    <w:tmpl w:val="6EF6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202294"/>
    <w:multiLevelType w:val="hybridMultilevel"/>
    <w:tmpl w:val="6DFCF6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041DC8"/>
    <w:multiLevelType w:val="hybridMultilevel"/>
    <w:tmpl w:val="663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AC40F6"/>
    <w:multiLevelType w:val="hybridMultilevel"/>
    <w:tmpl w:val="37AE7C5A"/>
    <w:lvl w:ilvl="0" w:tplc="56881B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F22A89"/>
    <w:multiLevelType w:val="multilevel"/>
    <w:tmpl w:val="124E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0D64F2"/>
    <w:multiLevelType w:val="hybridMultilevel"/>
    <w:tmpl w:val="EC46C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C604F1"/>
    <w:multiLevelType w:val="hybridMultilevel"/>
    <w:tmpl w:val="9626B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03630923">
    <w:abstractNumId w:val="16"/>
  </w:num>
  <w:num w:numId="2" w16cid:durableId="1477260264">
    <w:abstractNumId w:val="2"/>
  </w:num>
  <w:num w:numId="3" w16cid:durableId="1848010143">
    <w:abstractNumId w:val="0"/>
  </w:num>
  <w:num w:numId="4" w16cid:durableId="401146575">
    <w:abstractNumId w:val="21"/>
  </w:num>
  <w:num w:numId="5" w16cid:durableId="661011478">
    <w:abstractNumId w:val="6"/>
  </w:num>
  <w:num w:numId="6" w16cid:durableId="1225943221">
    <w:abstractNumId w:val="3"/>
  </w:num>
  <w:num w:numId="7" w16cid:durableId="1794250088">
    <w:abstractNumId w:val="23"/>
  </w:num>
  <w:num w:numId="8" w16cid:durableId="1950041875">
    <w:abstractNumId w:val="31"/>
  </w:num>
  <w:num w:numId="9" w16cid:durableId="1727603536">
    <w:abstractNumId w:val="28"/>
  </w:num>
  <w:num w:numId="10" w16cid:durableId="1430546366">
    <w:abstractNumId w:val="22"/>
  </w:num>
  <w:num w:numId="11" w16cid:durableId="1769159464">
    <w:abstractNumId w:val="5"/>
  </w:num>
  <w:num w:numId="12" w16cid:durableId="941256697">
    <w:abstractNumId w:val="15"/>
  </w:num>
  <w:num w:numId="13" w16cid:durableId="1802116405">
    <w:abstractNumId w:val="7"/>
  </w:num>
  <w:num w:numId="14" w16cid:durableId="1017923396">
    <w:abstractNumId w:val="20"/>
  </w:num>
  <w:num w:numId="15" w16cid:durableId="2046636389">
    <w:abstractNumId w:val="27"/>
  </w:num>
  <w:num w:numId="16" w16cid:durableId="1370296307">
    <w:abstractNumId w:val="1"/>
  </w:num>
  <w:num w:numId="17" w16cid:durableId="227543549">
    <w:abstractNumId w:val="13"/>
  </w:num>
  <w:num w:numId="18" w16cid:durableId="492795964">
    <w:abstractNumId w:val="14"/>
  </w:num>
  <w:num w:numId="19" w16cid:durableId="12154588">
    <w:abstractNumId w:val="9"/>
  </w:num>
  <w:num w:numId="20" w16cid:durableId="1788036667">
    <w:abstractNumId w:val="11"/>
  </w:num>
  <w:num w:numId="21" w16cid:durableId="1964922374">
    <w:abstractNumId w:val="25"/>
  </w:num>
  <w:num w:numId="22" w16cid:durableId="180240631">
    <w:abstractNumId w:val="29"/>
  </w:num>
  <w:num w:numId="23" w16cid:durableId="86848533">
    <w:abstractNumId w:val="12"/>
  </w:num>
  <w:num w:numId="24" w16cid:durableId="688677320">
    <w:abstractNumId w:val="10"/>
  </w:num>
  <w:num w:numId="25" w16cid:durableId="401486671">
    <w:abstractNumId w:val="17"/>
  </w:num>
  <w:num w:numId="26" w16cid:durableId="1533806876">
    <w:abstractNumId w:val="4"/>
  </w:num>
  <w:num w:numId="27" w16cid:durableId="1339039216">
    <w:abstractNumId w:val="30"/>
  </w:num>
  <w:num w:numId="28" w16cid:durableId="1504776726">
    <w:abstractNumId w:val="18"/>
  </w:num>
  <w:num w:numId="29" w16cid:durableId="245968639">
    <w:abstractNumId w:val="19"/>
  </w:num>
  <w:num w:numId="30" w16cid:durableId="845825751">
    <w:abstractNumId w:val="8"/>
  </w:num>
  <w:num w:numId="31" w16cid:durableId="836926153">
    <w:abstractNumId w:val="26"/>
  </w:num>
  <w:num w:numId="32" w16cid:durableId="18633937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06A"/>
    <w:rsid w:val="00021837"/>
    <w:rsid w:val="001D02F1"/>
    <w:rsid w:val="00230CC2"/>
    <w:rsid w:val="00231CAD"/>
    <w:rsid w:val="0024423E"/>
    <w:rsid w:val="002478C6"/>
    <w:rsid w:val="00275801"/>
    <w:rsid w:val="002C7BF2"/>
    <w:rsid w:val="002D660F"/>
    <w:rsid w:val="002E39DF"/>
    <w:rsid w:val="003C3D6C"/>
    <w:rsid w:val="00441ACB"/>
    <w:rsid w:val="004628D2"/>
    <w:rsid w:val="00482951"/>
    <w:rsid w:val="004855E2"/>
    <w:rsid w:val="004B3739"/>
    <w:rsid w:val="00541762"/>
    <w:rsid w:val="00557331"/>
    <w:rsid w:val="00581869"/>
    <w:rsid w:val="005866B6"/>
    <w:rsid w:val="00602D69"/>
    <w:rsid w:val="006106EE"/>
    <w:rsid w:val="00635434"/>
    <w:rsid w:val="006B4F15"/>
    <w:rsid w:val="006E62B4"/>
    <w:rsid w:val="006E7192"/>
    <w:rsid w:val="006F480F"/>
    <w:rsid w:val="00793C49"/>
    <w:rsid w:val="007B3C6C"/>
    <w:rsid w:val="007E6034"/>
    <w:rsid w:val="008308CE"/>
    <w:rsid w:val="008978DF"/>
    <w:rsid w:val="008F044C"/>
    <w:rsid w:val="0096119E"/>
    <w:rsid w:val="00992C4D"/>
    <w:rsid w:val="009B116A"/>
    <w:rsid w:val="009C3FCB"/>
    <w:rsid w:val="009D4BCE"/>
    <w:rsid w:val="009F591A"/>
    <w:rsid w:val="00AA0144"/>
    <w:rsid w:val="00AB0277"/>
    <w:rsid w:val="00AD1F27"/>
    <w:rsid w:val="00AE1767"/>
    <w:rsid w:val="00BF106A"/>
    <w:rsid w:val="00C8246F"/>
    <w:rsid w:val="00C93F10"/>
    <w:rsid w:val="00C94946"/>
    <w:rsid w:val="00CB54E9"/>
    <w:rsid w:val="00D07D70"/>
    <w:rsid w:val="00D174E4"/>
    <w:rsid w:val="00D47CDA"/>
    <w:rsid w:val="00DB4121"/>
    <w:rsid w:val="00E00D9E"/>
    <w:rsid w:val="00E135DA"/>
    <w:rsid w:val="00E13680"/>
    <w:rsid w:val="00E310BE"/>
    <w:rsid w:val="00E64C92"/>
    <w:rsid w:val="00EC55D0"/>
    <w:rsid w:val="00F07D73"/>
    <w:rsid w:val="00F14D2E"/>
    <w:rsid w:val="00F75F2D"/>
    <w:rsid w:val="00FF0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DFD28"/>
  <w15:chartTrackingRefBased/>
  <w15:docId w15:val="{CE301797-6D38-443B-A128-FDCC858A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06A"/>
  </w:style>
  <w:style w:type="paragraph" w:styleId="Footer">
    <w:name w:val="footer"/>
    <w:basedOn w:val="Normal"/>
    <w:link w:val="FooterChar"/>
    <w:uiPriority w:val="99"/>
    <w:unhideWhenUsed/>
    <w:rsid w:val="00BF1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06A"/>
  </w:style>
  <w:style w:type="table" w:styleId="TableGrid">
    <w:name w:val="Table Grid"/>
    <w:basedOn w:val="TableNormal"/>
    <w:uiPriority w:val="39"/>
    <w:rsid w:val="003C3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1A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B54E9"/>
    <w:pPr>
      <w:ind w:left="720"/>
      <w:contextualSpacing/>
    </w:pPr>
  </w:style>
  <w:style w:type="character" w:customStyle="1" w:styleId="normaltextrun">
    <w:name w:val="normaltextrun"/>
    <w:basedOn w:val="DefaultParagraphFont"/>
    <w:rsid w:val="00557331"/>
  </w:style>
  <w:style w:type="character" w:customStyle="1" w:styleId="eop">
    <w:name w:val="eop"/>
    <w:basedOn w:val="DefaultParagraphFont"/>
    <w:rsid w:val="00557331"/>
  </w:style>
  <w:style w:type="character" w:styleId="Hyperlink">
    <w:name w:val="Hyperlink"/>
    <w:basedOn w:val="DefaultParagraphFont"/>
    <w:uiPriority w:val="99"/>
    <w:unhideWhenUsed/>
    <w:rsid w:val="00557331"/>
    <w:rPr>
      <w:color w:val="0563C1" w:themeColor="hyperlink"/>
      <w:u w:val="single"/>
    </w:rPr>
  </w:style>
  <w:style w:type="paragraph" w:styleId="NoSpacing">
    <w:name w:val="No Spacing"/>
    <w:uiPriority w:val="1"/>
    <w:qFormat/>
    <w:rsid w:val="004628D2"/>
    <w:pPr>
      <w:spacing w:after="0" w:line="240" w:lineRule="auto"/>
    </w:pPr>
  </w:style>
  <w:style w:type="paragraph" w:styleId="BodyText">
    <w:name w:val="Body Text"/>
    <w:basedOn w:val="Normal"/>
    <w:link w:val="BodyTextChar"/>
    <w:uiPriority w:val="99"/>
    <w:semiHidden/>
    <w:unhideWhenUsed/>
    <w:rsid w:val="00541762"/>
    <w:pPr>
      <w:spacing w:after="120" w:line="276" w:lineRule="auto"/>
    </w:pPr>
    <w:rPr>
      <w:rFonts w:ascii="Arial" w:hAnsi="Arial"/>
    </w:rPr>
  </w:style>
  <w:style w:type="character" w:customStyle="1" w:styleId="BodyTextChar">
    <w:name w:val="Body Text Char"/>
    <w:basedOn w:val="DefaultParagraphFont"/>
    <w:link w:val="BodyText"/>
    <w:uiPriority w:val="99"/>
    <w:semiHidden/>
    <w:rsid w:val="00541762"/>
    <w:rPr>
      <w:rFonts w:ascii="Arial" w:hAnsi="Arial"/>
    </w:rPr>
  </w:style>
  <w:style w:type="paragraph" w:customStyle="1" w:styleId="Default">
    <w:name w:val="Default"/>
    <w:rsid w:val="0054176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93C49"/>
    <w:rPr>
      <w:color w:val="954F72" w:themeColor="followedHyperlink"/>
      <w:u w:val="single"/>
    </w:rPr>
  </w:style>
  <w:style w:type="character" w:styleId="Strong">
    <w:name w:val="Strong"/>
    <w:basedOn w:val="DefaultParagraphFont"/>
    <w:uiPriority w:val="22"/>
    <w:qFormat/>
    <w:rsid w:val="002C7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113295">
      <w:bodyDiv w:val="1"/>
      <w:marLeft w:val="0"/>
      <w:marRight w:val="0"/>
      <w:marTop w:val="0"/>
      <w:marBottom w:val="0"/>
      <w:divBdr>
        <w:top w:val="none" w:sz="0" w:space="0" w:color="auto"/>
        <w:left w:val="none" w:sz="0" w:space="0" w:color="auto"/>
        <w:bottom w:val="none" w:sz="0" w:space="0" w:color="auto"/>
        <w:right w:val="none" w:sz="0" w:space="0" w:color="auto"/>
      </w:divBdr>
    </w:div>
    <w:div w:id="180342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561</Words>
  <Characters>3203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Lauren (RCD)</dc:creator>
  <cp:keywords/>
  <dc:description/>
  <cp:lastModifiedBy>DOYLE, Val (WARRINGTON AND HALTON TEACHING HOSPITALS NHS FOUNDATION TRUST)</cp:lastModifiedBy>
  <cp:revision>2</cp:revision>
  <dcterms:created xsi:type="dcterms:W3CDTF">2025-01-07T14:23:00Z</dcterms:created>
  <dcterms:modified xsi:type="dcterms:W3CDTF">2025-01-07T14:23:00Z</dcterms:modified>
</cp:coreProperties>
</file>